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71" w:rsidRPr="000D1D0E" w:rsidRDefault="00041171" w:rsidP="000D1D0E">
      <w:pPr>
        <w:pStyle w:val="Default"/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I</w:t>
      </w:r>
    </w:p>
    <w:p w:rsidR="00041171" w:rsidRPr="000D1D0E" w:rsidRDefault="00041171" w:rsidP="000D1D0E">
      <w:pPr>
        <w:spacing w:line="276" w:lineRule="auto"/>
        <w:ind w:firstLine="19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>MINUTA DO CONTRATO DE PRESTAÇÃO N° (__</w:t>
      </w:r>
      <w:proofErr w:type="gramStart"/>
      <w:r w:rsidRPr="000D1D0E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Pr="000D1D0E">
        <w:rPr>
          <w:rFonts w:asciiTheme="minorHAnsi" w:hAnsiTheme="minorHAnsi" w:cstheme="minorHAnsi"/>
          <w:b/>
          <w:sz w:val="22"/>
          <w:szCs w:val="22"/>
        </w:rPr>
        <w:t>/2014</w:t>
      </w:r>
    </w:p>
    <w:p w:rsidR="00041171" w:rsidRPr="000D1D0E" w:rsidRDefault="00041171" w:rsidP="000D1D0E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041171" w:rsidRPr="000D1D0E" w:rsidRDefault="00041171" w:rsidP="000D1D0E">
      <w:pPr>
        <w:pStyle w:val="Default"/>
        <w:ind w:left="38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>CONTRATAÇÃO DE EMPRESA ESPECIALIZADA NA EXECUÇÃO DOS SERVIÇOS DE COLETA, TRANSPORTE E DESTINAÇÃO FINAL DOS RESÍDUOS SÓLIDOS DOMICILIARES COLETADOS NO MUNICÍPIO DE ESPUMOSO.</w:t>
      </w: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1171" w:rsidRPr="000D1D0E" w:rsidRDefault="00041171" w:rsidP="000D1D0E">
      <w:pPr>
        <w:spacing w:line="276" w:lineRule="auto"/>
        <w:ind w:firstLine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D0E">
        <w:rPr>
          <w:rFonts w:asciiTheme="minorHAnsi" w:hAnsiTheme="minorHAnsi" w:cstheme="minorHAnsi"/>
          <w:bCs/>
          <w:sz w:val="22"/>
          <w:szCs w:val="22"/>
        </w:rPr>
        <w:t>Contrato celebrado entre a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PREFEITURA MUNICIPAL DE ESPUMOSO, </w:t>
      </w:r>
      <w:r w:rsidRPr="000D1D0E">
        <w:rPr>
          <w:rFonts w:asciiTheme="minorHAnsi" w:hAnsiTheme="minorHAnsi" w:cstheme="minorHAnsi"/>
          <w:bCs/>
          <w:sz w:val="22"/>
          <w:szCs w:val="22"/>
        </w:rPr>
        <w:t>CNPJ n.º 87.612.743.0001-09, com endereço à Praça Arthur Ritter de Medeiros S/N, representado neste ato pelo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PREFEITO MUNICIPAL Sr. DERLY HELDER, </w:t>
      </w:r>
      <w:r w:rsidRPr="000D1D0E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CONTRATANTE, e (___</w:t>
      </w:r>
      <w:proofErr w:type="gramStart"/>
      <w:r w:rsidRPr="000D1D0E">
        <w:rPr>
          <w:rFonts w:asciiTheme="minorHAnsi" w:hAnsiTheme="minorHAnsi" w:cstheme="minorHAnsi"/>
          <w:b/>
          <w:sz w:val="22"/>
          <w:szCs w:val="22"/>
        </w:rPr>
        <w:t>)Pessoa</w:t>
      </w:r>
      <w:proofErr w:type="gramEnd"/>
      <w:r w:rsidRPr="000D1D0E">
        <w:rPr>
          <w:rFonts w:asciiTheme="minorHAnsi" w:hAnsiTheme="minorHAnsi" w:cstheme="minorHAnsi"/>
          <w:b/>
          <w:sz w:val="22"/>
          <w:szCs w:val="22"/>
        </w:rPr>
        <w:t xml:space="preserve"> jurídica de direito privado),</w:t>
      </w:r>
      <w:r w:rsidR="00F722E5" w:rsidRPr="000D1D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D0E">
        <w:rPr>
          <w:rFonts w:asciiTheme="minorHAnsi" w:hAnsiTheme="minorHAnsi" w:cstheme="minorHAnsi"/>
          <w:bCs/>
          <w:sz w:val="22"/>
          <w:szCs w:val="22"/>
        </w:rPr>
        <w:t>com endereço comercial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(___),  </w:t>
      </w:r>
      <w:r w:rsidRPr="000D1D0E">
        <w:rPr>
          <w:rFonts w:asciiTheme="minorHAnsi" w:hAnsiTheme="minorHAnsi" w:cstheme="minorHAnsi"/>
          <w:bCs/>
          <w:sz w:val="22"/>
          <w:szCs w:val="22"/>
        </w:rPr>
        <w:t>na cidade de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(___), CGC/CNPJ n.º (___), </w:t>
      </w:r>
      <w:r w:rsidRPr="000D1D0E">
        <w:rPr>
          <w:rFonts w:asciiTheme="minorHAnsi" w:hAnsiTheme="minorHAnsi" w:cstheme="minorHAnsi"/>
          <w:bCs/>
          <w:sz w:val="22"/>
          <w:szCs w:val="22"/>
        </w:rPr>
        <w:t>representada neste ato pelo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SR. (___), </w:t>
      </w:r>
      <w:r w:rsidRPr="000D1D0E">
        <w:rPr>
          <w:rFonts w:asciiTheme="minorHAnsi" w:hAnsiTheme="minorHAnsi" w:cstheme="minorHAnsi"/>
          <w:bCs/>
          <w:sz w:val="22"/>
          <w:szCs w:val="22"/>
        </w:rPr>
        <w:t>CPF sob o nº (___)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D1D0E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Pr="000D1D0E">
        <w:rPr>
          <w:rFonts w:asciiTheme="minorHAnsi" w:hAnsiTheme="minorHAnsi" w:cstheme="minorHAnsi"/>
          <w:b/>
          <w:sz w:val="22"/>
          <w:szCs w:val="22"/>
        </w:rPr>
        <w:t xml:space="preserve"> CONTRATADA, </w:t>
      </w:r>
      <w:r w:rsidRPr="000D1D0E">
        <w:rPr>
          <w:rFonts w:asciiTheme="minorHAnsi" w:hAnsiTheme="minorHAnsi" w:cstheme="minorHAnsi"/>
          <w:bCs/>
          <w:sz w:val="22"/>
          <w:szCs w:val="22"/>
        </w:rPr>
        <w:t>para a execução do objeto descrito na Cláusula Primeira - Do Objeto.</w:t>
      </w:r>
    </w:p>
    <w:p w:rsidR="00041171" w:rsidRPr="000D1D0E" w:rsidRDefault="00041171" w:rsidP="000D1D0E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:rsidR="00041171" w:rsidRPr="000D1D0E" w:rsidRDefault="00041171" w:rsidP="000D1D0E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0D1D0E">
        <w:rPr>
          <w:rFonts w:asciiTheme="minorHAnsi" w:hAnsiTheme="minorHAnsi" w:cstheme="minorHAnsi"/>
          <w:sz w:val="22"/>
          <w:szCs w:val="22"/>
        </w:rPr>
        <w:t xml:space="preserve">O presente contrato tem seu respectivo fundamento e finalidade na consecução do objeto contratado, descrito abaixo, constante da </w:t>
      </w:r>
      <w:r w:rsidRPr="000D1D0E">
        <w:rPr>
          <w:rFonts w:asciiTheme="minorHAnsi" w:hAnsiTheme="minorHAnsi" w:cstheme="minorHAnsi"/>
          <w:b/>
          <w:sz w:val="22"/>
          <w:szCs w:val="22"/>
        </w:rPr>
        <w:t>CONCORRÊNCIA n° 004/2014</w:t>
      </w:r>
      <w:r w:rsidRPr="000D1D0E">
        <w:rPr>
          <w:rFonts w:asciiTheme="minorHAnsi" w:hAnsiTheme="minorHAnsi" w:cstheme="minorHAnsi"/>
          <w:sz w:val="22"/>
          <w:szCs w:val="22"/>
        </w:rPr>
        <w:t>, regendo-se pela Lei Federal n° 8.666, de 21 de junho de 1993 e legislação pertinente, assim como pelas condições do instrumento convocatório referido, pelas cláusulas a seguir expressas, definidoras dos direitos, obrigações e responsabilidades das partes.</w:t>
      </w: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421E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PRIMEIRA: </w:t>
      </w:r>
    </w:p>
    <w:p w:rsidR="004A3AE3" w:rsidRPr="000D1D0E" w:rsidRDefault="007421E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="000D1D0E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>O o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>bjeto do presente contrato é a prestação de s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>erviços de coleta, transp</w:t>
      </w:r>
      <w:r w:rsidR="004A3AE3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orte 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e destinação final de resíduos </w:t>
      </w:r>
      <w:r w:rsidR="004A3AE3" w:rsidRPr="000D1D0E">
        <w:rPr>
          <w:rFonts w:asciiTheme="minorHAnsi" w:hAnsiTheme="minorHAnsi" w:cstheme="minorHAnsi"/>
          <w:color w:val="auto"/>
          <w:sz w:val="22"/>
          <w:szCs w:val="22"/>
        </w:rPr>
        <w:t>domiciliares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>, conforme definição da NBR 10.004</w:t>
      </w:r>
      <w:r w:rsidR="004A3AE3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>resíduos domiciliares</w:t>
      </w:r>
      <w:proofErr w:type="gramStart"/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classe II, </w:t>
      </w:r>
      <w:r w:rsidR="004A3AE3" w:rsidRPr="000D1D0E">
        <w:rPr>
          <w:rFonts w:asciiTheme="minorHAnsi" w:hAnsiTheme="minorHAnsi" w:cstheme="minorHAnsi"/>
          <w:color w:val="auto"/>
          <w:sz w:val="22"/>
          <w:szCs w:val="22"/>
        </w:rPr>
        <w:t>incluindo o lixo proveniente de feiras livres e da varrição diária, em todos os imóveis residenciais e não residenciais da zona urbana do Município de Espumoso/RS, coma utilização de veículos equipados com caçambas ou carrocerias metálicas coletoras de carregamento traseiro.</w:t>
      </w:r>
    </w:p>
    <w:p w:rsidR="00D70BB2" w:rsidRPr="000D1D0E" w:rsidRDefault="00D70BB2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SEGUNDA: </w:t>
      </w:r>
    </w:p>
    <w:p w:rsidR="000D1D0E" w:rsidRPr="000D1D0E" w:rsidRDefault="000D1D0E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Das obrigações da Contratada: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1D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Executar os serviços de acordo com os </w:t>
      </w:r>
      <w:r w:rsidRPr="000D1D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critérios 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de coleta exigidos no Projeto Básico em anexo, o qual é parte integrante do presente contrato.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Assumir total responsabilidade pela execução dos serviços e por eventuais danos destes decorrentes.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Adequar-se as exigências ambientais impostas pelos órgãos governamentais responsáveis pelo controle de meio ambiente, ficando sob sua responsabilidade e suas expensas a obtenção de licenças ambientais para o exercício dos objetos contratados.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lastRenderedPageBreak/>
        <w:t>Fornecer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todos os equipamentos e mão de obra necessária ao bom andamento dos serviços contratados.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É de responsabilidade da Contratada a qualidade e eficiência do andamento dos serviços, devendo prestar assistência aos seus funcionários e provê-los, em número compatível com os serviços em execução.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A Contratada deverá fornecer e exigir a utilização de todo o equipamento de segurança previsto na legislação trabalhista.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Todos os equipamentos utilizados para o bom andamento dos serviços deverão obedecer às especificações e métodos da Associação Brasileira de Normas Técnicas (ABNT).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Responder por quaisquer danos pessoais e/ou materiais, ocasionados por seus funcionários e/ou equipamentos, a terceiros nos acidentes de transito ou de trabalho. 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restará todos os esclarecimentos que forem solicitados pelo município, cujas reclamações se </w:t>
      </w:r>
      <w:proofErr w:type="gramStart"/>
      <w:r w:rsidRPr="000D1D0E">
        <w:rPr>
          <w:rFonts w:asciiTheme="minorHAnsi" w:hAnsiTheme="minorHAnsi" w:cstheme="minorHAnsi"/>
          <w:color w:val="auto"/>
          <w:sz w:val="22"/>
          <w:szCs w:val="22"/>
        </w:rPr>
        <w:t>obriga</w:t>
      </w:r>
      <w:proofErr w:type="gramEnd"/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atender prontamente, tendo um representante ou preposto com poderes para tratar com o município.</w:t>
      </w:r>
    </w:p>
    <w:p w:rsidR="000D1D0E" w:rsidRPr="000D1D0E" w:rsidRDefault="000D1D0E" w:rsidP="000D1D0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>Manter durante a execução do contrato, as mesmas condições de habilitação;</w:t>
      </w:r>
    </w:p>
    <w:p w:rsidR="000D1D0E" w:rsidRPr="000D1D0E" w:rsidRDefault="000D1D0E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5781" w:rsidRPr="000D1D0E" w:rsidRDefault="00041171" w:rsidP="000D1D0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sz w:val="22"/>
          <w:szCs w:val="22"/>
        </w:rPr>
        <w:t xml:space="preserve">CLAÚSULA TERCEIRA: </w:t>
      </w:r>
    </w:p>
    <w:p w:rsidR="009F5781" w:rsidRPr="000D1D0E" w:rsidRDefault="009F5781" w:rsidP="000D1D0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>3.1</w:t>
      </w:r>
      <w:r w:rsidRPr="000D1D0E">
        <w:rPr>
          <w:rFonts w:asciiTheme="minorHAnsi" w:hAnsiTheme="minorHAnsi" w:cstheme="minorHAnsi"/>
          <w:sz w:val="22"/>
          <w:szCs w:val="22"/>
        </w:rPr>
        <w:t xml:space="preserve"> Pela execução dos serviços a CONTRATANTE pagará à CONTRATADA, a importância de R$ (__) </w:t>
      </w:r>
      <w:r w:rsidRPr="000D1D0E">
        <w:rPr>
          <w:rFonts w:asciiTheme="minorHAnsi" w:eastAsiaTheme="minorHAnsi" w:hAnsiTheme="minorHAnsi" w:cstheme="minorHAnsi"/>
          <w:sz w:val="22"/>
          <w:szCs w:val="22"/>
          <w:lang w:eastAsia="en-US"/>
        </w:rPr>
        <w:t>por tonelada/mês.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>3.2 –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O pagamento será efetuado mensalmente, ocorrendo dentro do prazo de até 15 (quinze) dias do mês subsequente à prestação dos serviços contratados, mediante entrega da nota fiscal, </w:t>
      </w: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>acompanhada da planilha de pesagens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>, aprovada pelo servidor responsável pela fiscalização do contrato.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3.3 – 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Além da planilha de pesagens, </w:t>
      </w:r>
      <w:r w:rsidRPr="000D1D0E">
        <w:rPr>
          <w:rFonts w:asciiTheme="minorHAnsi" w:hAnsiTheme="minorHAnsi" w:cstheme="minorHAnsi"/>
          <w:sz w:val="22"/>
          <w:szCs w:val="22"/>
        </w:rPr>
        <w:t>a nota fiscal de serviços será obrigatoriamente acompanhada da folha de pagamento completa do mês anterior ao de referência, acompanhada do recibo do pagamento de salário dos funcionários e comp</w:t>
      </w:r>
      <w:bookmarkStart w:id="0" w:name="_GoBack"/>
      <w:bookmarkEnd w:id="0"/>
      <w:r w:rsidRPr="000D1D0E">
        <w:rPr>
          <w:rFonts w:asciiTheme="minorHAnsi" w:hAnsiTheme="minorHAnsi" w:cstheme="minorHAnsi"/>
          <w:sz w:val="22"/>
          <w:szCs w:val="22"/>
        </w:rPr>
        <w:t>rovação do recolhimento do FGTS e INSS.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1171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QUARTA: </w:t>
      </w:r>
    </w:p>
    <w:p w:rsidR="00C557A0" w:rsidRDefault="00C557A0" w:rsidP="00C557A0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4.1 </w:t>
      </w:r>
      <w:r w:rsidRPr="0049132C">
        <w:rPr>
          <w:rFonts w:asciiTheme="minorHAnsi" w:hAnsiTheme="minorHAnsi" w:cstheme="minorHAnsi"/>
          <w:sz w:val="22"/>
          <w:szCs w:val="22"/>
        </w:rPr>
        <w:t xml:space="preserve">O descumprimento das condições </w:t>
      </w:r>
      <w:r>
        <w:rPr>
          <w:rFonts w:asciiTheme="minorHAnsi" w:hAnsiTheme="minorHAnsi" w:cstheme="minorHAnsi"/>
          <w:sz w:val="22"/>
          <w:szCs w:val="22"/>
        </w:rPr>
        <w:t>especificadas neste</w:t>
      </w:r>
      <w:r w:rsidRPr="0049132C">
        <w:rPr>
          <w:rFonts w:asciiTheme="minorHAnsi" w:hAnsiTheme="minorHAnsi" w:cstheme="minorHAnsi"/>
          <w:sz w:val="22"/>
          <w:szCs w:val="22"/>
        </w:rPr>
        <w:t xml:space="preserve"> Contrato, a partir de sua assinatura, implicará na aplicação das </w:t>
      </w:r>
      <w:r>
        <w:rPr>
          <w:rFonts w:asciiTheme="minorHAnsi" w:hAnsiTheme="minorHAnsi" w:cstheme="minorHAnsi"/>
          <w:sz w:val="22"/>
          <w:szCs w:val="22"/>
        </w:rPr>
        <w:t>seguintes penalidades:</w:t>
      </w:r>
    </w:p>
    <w:p w:rsidR="00C557A0" w:rsidRDefault="00C557A0" w:rsidP="00C557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57A0" w:rsidRPr="0049132C" w:rsidRDefault="00C557A0" w:rsidP="00C55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32C">
        <w:rPr>
          <w:rFonts w:asciiTheme="minorHAnsi" w:hAnsiTheme="minorHAnsi" w:cstheme="minorHAnsi"/>
          <w:b/>
          <w:sz w:val="22"/>
          <w:szCs w:val="22"/>
        </w:rPr>
        <w:t>DA CONTRATADA:</w:t>
      </w:r>
    </w:p>
    <w:p w:rsidR="00C557A0" w:rsidRPr="0049132C" w:rsidRDefault="00C557A0" w:rsidP="00C557A0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32C">
        <w:rPr>
          <w:rFonts w:asciiTheme="minorHAnsi" w:hAnsiTheme="minorHAnsi" w:cstheme="minorHAnsi"/>
          <w:sz w:val="22"/>
          <w:szCs w:val="22"/>
        </w:rPr>
        <w:t>Advertência por escrito sempre que verificadas pequenas irregularidades, para as quais a</w:t>
      </w:r>
      <w:r w:rsidRPr="0049132C">
        <w:rPr>
          <w:rFonts w:asciiTheme="minorHAnsi" w:hAnsiTheme="minorHAnsi" w:cstheme="minorHAnsi"/>
          <w:b/>
          <w:sz w:val="22"/>
          <w:szCs w:val="22"/>
        </w:rPr>
        <w:t xml:space="preserve"> CONTRATADA</w:t>
      </w:r>
      <w:r w:rsidRPr="0049132C">
        <w:rPr>
          <w:rFonts w:asciiTheme="minorHAnsi" w:hAnsiTheme="minorHAnsi" w:cstheme="minorHAnsi"/>
          <w:sz w:val="22"/>
          <w:szCs w:val="22"/>
        </w:rPr>
        <w:t xml:space="preserve"> tenha concorrido;</w:t>
      </w:r>
    </w:p>
    <w:p w:rsidR="00C557A0" w:rsidRPr="0049132C" w:rsidRDefault="00C557A0" w:rsidP="00C557A0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32C">
        <w:rPr>
          <w:rFonts w:asciiTheme="minorHAnsi" w:hAnsiTheme="minorHAnsi" w:cstheme="minorHAnsi"/>
          <w:sz w:val="22"/>
          <w:szCs w:val="22"/>
        </w:rPr>
        <w:t xml:space="preserve">Sem prejuízo de outras cominações, a </w:t>
      </w:r>
      <w:r w:rsidRPr="0049132C">
        <w:rPr>
          <w:rFonts w:asciiTheme="minorHAnsi" w:hAnsiTheme="minorHAnsi" w:cstheme="minorHAnsi"/>
          <w:b/>
          <w:sz w:val="22"/>
          <w:szCs w:val="22"/>
        </w:rPr>
        <w:t>CONTRATADA</w:t>
      </w:r>
      <w:r w:rsidRPr="0049132C">
        <w:rPr>
          <w:rFonts w:asciiTheme="minorHAnsi" w:hAnsiTheme="minorHAnsi" w:cstheme="minorHAnsi"/>
          <w:sz w:val="22"/>
          <w:szCs w:val="22"/>
        </w:rPr>
        <w:t xml:space="preserve"> ficará sujeita às seguintes multas:</w:t>
      </w:r>
    </w:p>
    <w:p w:rsidR="00C557A0" w:rsidRPr="0049132C" w:rsidRDefault="00C557A0" w:rsidP="00C557A0">
      <w:pPr>
        <w:pStyle w:val="PargrafodaLista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9132C">
        <w:rPr>
          <w:rFonts w:asciiTheme="minorHAnsi" w:hAnsiTheme="minorHAnsi" w:cstheme="minorHAnsi"/>
          <w:b/>
          <w:sz w:val="22"/>
          <w:szCs w:val="22"/>
        </w:rPr>
        <w:t>b.</w:t>
      </w:r>
      <w:proofErr w:type="gramEnd"/>
      <w:r w:rsidRPr="0049132C">
        <w:rPr>
          <w:rFonts w:asciiTheme="minorHAnsi" w:hAnsiTheme="minorHAnsi" w:cstheme="minorHAnsi"/>
          <w:b/>
          <w:sz w:val="22"/>
          <w:szCs w:val="22"/>
        </w:rPr>
        <w:t>1)</w:t>
      </w:r>
      <w:r w:rsidRPr="0049132C">
        <w:rPr>
          <w:rFonts w:asciiTheme="minorHAnsi" w:hAnsiTheme="minorHAnsi" w:cstheme="minorHAnsi"/>
          <w:sz w:val="22"/>
          <w:szCs w:val="22"/>
        </w:rPr>
        <w:t xml:space="preserve"> de  até 5% (cinco por cento) do valor do contrato, pelo descumprimento de quaisquer de suas cláusulas e/ou legislação pertinente;</w:t>
      </w:r>
    </w:p>
    <w:p w:rsidR="00C557A0" w:rsidRDefault="00C557A0" w:rsidP="00C557A0">
      <w:pPr>
        <w:pStyle w:val="PargrafodaLista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9132C">
        <w:rPr>
          <w:rFonts w:asciiTheme="minorHAnsi" w:hAnsiTheme="minorHAnsi" w:cstheme="minorHAnsi"/>
          <w:b/>
          <w:sz w:val="22"/>
          <w:szCs w:val="22"/>
        </w:rPr>
        <w:t>b.</w:t>
      </w:r>
      <w:proofErr w:type="gramEnd"/>
      <w:r w:rsidRPr="0049132C">
        <w:rPr>
          <w:rFonts w:asciiTheme="minorHAnsi" w:hAnsiTheme="minorHAnsi" w:cstheme="minorHAnsi"/>
          <w:b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de até 10</w:t>
      </w:r>
      <w:r w:rsidRPr="0049132C">
        <w:rPr>
          <w:rFonts w:asciiTheme="minorHAnsi" w:hAnsiTheme="minorHAnsi" w:cstheme="minorHAnsi"/>
          <w:sz w:val="22"/>
          <w:szCs w:val="22"/>
        </w:rPr>
        <w:t>% (dez por cento) sobre o total atualizado do contrato, n</w:t>
      </w:r>
      <w:r>
        <w:rPr>
          <w:rFonts w:asciiTheme="minorHAnsi" w:hAnsiTheme="minorHAnsi" w:cstheme="minorHAnsi"/>
          <w:sz w:val="22"/>
          <w:szCs w:val="22"/>
        </w:rPr>
        <w:t>a hipótese de  inexecução total.</w:t>
      </w:r>
      <w:r w:rsidRPr="0049132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557A0" w:rsidRDefault="00C557A0" w:rsidP="00C557A0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557A0">
        <w:rPr>
          <w:rFonts w:asciiTheme="minorHAnsi" w:hAnsiTheme="minorHAnsi" w:cstheme="minorHAnsi"/>
          <w:b/>
          <w:sz w:val="22"/>
          <w:szCs w:val="22"/>
        </w:rPr>
        <w:lastRenderedPageBreak/>
        <w:t>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57A0">
        <w:rPr>
          <w:rFonts w:asciiTheme="minorHAnsi" w:hAnsiTheme="minorHAnsi" w:cstheme="minorHAnsi"/>
          <w:sz w:val="22"/>
          <w:szCs w:val="22"/>
        </w:rPr>
        <w:t>Suspensão do direito de licitar, num prazo de até 02 (dois) anos, dependendo da gravidade ou falta;</w:t>
      </w:r>
    </w:p>
    <w:p w:rsidR="00C557A0" w:rsidRDefault="00C557A0" w:rsidP="00C557A0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Pr="00C557A0">
        <w:rPr>
          <w:rFonts w:asciiTheme="minorHAnsi" w:hAnsiTheme="minorHAnsi" w:cstheme="minorHAnsi"/>
          <w:sz w:val="22"/>
          <w:szCs w:val="22"/>
        </w:rPr>
        <w:t>Na aplicação destas penalidades serão admitidos os recursos previstos em lei;</w:t>
      </w:r>
    </w:p>
    <w:p w:rsidR="00C557A0" w:rsidRDefault="00C557A0" w:rsidP="00C557A0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57A0">
        <w:rPr>
          <w:rFonts w:asciiTheme="minorHAnsi" w:hAnsiTheme="minorHAnsi" w:cstheme="minorHAnsi"/>
          <w:sz w:val="22"/>
          <w:szCs w:val="22"/>
        </w:rPr>
        <w:t>As penalidades acima poderão ser aplicadas isolada ou cumulativamente, a critério do</w:t>
      </w:r>
      <w:r w:rsidRPr="00C557A0">
        <w:rPr>
          <w:rFonts w:asciiTheme="minorHAnsi" w:hAnsiTheme="minorHAnsi" w:cstheme="minorHAnsi"/>
          <w:b/>
          <w:sz w:val="22"/>
          <w:szCs w:val="22"/>
        </w:rPr>
        <w:t xml:space="preserve"> CONTRATANTE</w:t>
      </w:r>
      <w:r w:rsidRPr="00C557A0">
        <w:rPr>
          <w:rFonts w:asciiTheme="minorHAnsi" w:hAnsiTheme="minorHAnsi" w:cstheme="minorHAnsi"/>
          <w:sz w:val="22"/>
          <w:szCs w:val="22"/>
        </w:rPr>
        <w:t>, admitida sua reiteração;</w:t>
      </w:r>
    </w:p>
    <w:p w:rsidR="00C557A0" w:rsidRDefault="00C557A0" w:rsidP="00C557A0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57A0">
        <w:rPr>
          <w:rFonts w:asciiTheme="minorHAnsi" w:hAnsiTheme="minorHAnsi" w:cstheme="minorHAnsi"/>
          <w:sz w:val="22"/>
          <w:szCs w:val="22"/>
        </w:rPr>
        <w:t xml:space="preserve">Quando a </w:t>
      </w:r>
      <w:r w:rsidRPr="00C557A0">
        <w:rPr>
          <w:rFonts w:asciiTheme="minorHAnsi" w:hAnsiTheme="minorHAnsi" w:cstheme="minorHAnsi"/>
          <w:b/>
          <w:sz w:val="22"/>
          <w:szCs w:val="22"/>
        </w:rPr>
        <w:t>CONTRATADA</w:t>
      </w:r>
      <w:r w:rsidRPr="00C557A0">
        <w:rPr>
          <w:rFonts w:asciiTheme="minorHAnsi" w:hAnsiTheme="minorHAnsi" w:cstheme="minorHAnsi"/>
          <w:sz w:val="22"/>
          <w:szCs w:val="22"/>
        </w:rPr>
        <w:t xml:space="preserve"> motivar rescisão contratual, será responsável pelas perdas e danos decorrentes para o </w:t>
      </w:r>
      <w:r w:rsidRPr="00C557A0">
        <w:rPr>
          <w:rFonts w:asciiTheme="minorHAnsi" w:hAnsiTheme="minorHAnsi" w:cstheme="minorHAnsi"/>
          <w:b/>
          <w:sz w:val="22"/>
          <w:szCs w:val="22"/>
        </w:rPr>
        <w:t>CONTRATANTE</w:t>
      </w:r>
      <w:r w:rsidRPr="00C557A0">
        <w:rPr>
          <w:rFonts w:asciiTheme="minorHAnsi" w:hAnsiTheme="minorHAnsi" w:cstheme="minorHAnsi"/>
          <w:sz w:val="22"/>
          <w:szCs w:val="22"/>
        </w:rPr>
        <w:t>.</w:t>
      </w:r>
    </w:p>
    <w:p w:rsidR="00695F0B" w:rsidRPr="000D1D0E" w:rsidRDefault="00695F0B" w:rsidP="00695F0B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O não cumprimento das condições estabelecidas no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Projeto Básico </w:t>
      </w:r>
      <w:r w:rsidR="00135F80">
        <w:rPr>
          <w:rFonts w:asciiTheme="minorHAnsi" w:hAnsiTheme="minorHAnsi" w:cstheme="minorHAnsi"/>
          <w:color w:val="auto"/>
          <w:sz w:val="22"/>
          <w:szCs w:val="22"/>
        </w:rPr>
        <w:t>implicará em multa de até 10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% do valor percebido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mensalmente 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pela </w:t>
      </w:r>
      <w:r w:rsidR="00135F80" w:rsidRPr="00135F80">
        <w:rPr>
          <w:rFonts w:asciiTheme="minorHAnsi" w:hAnsiTheme="minorHAnsi" w:cstheme="minorHAnsi"/>
          <w:b/>
          <w:color w:val="auto"/>
          <w:sz w:val="22"/>
          <w:szCs w:val="22"/>
        </w:rPr>
        <w:t>CONTRATADA</w:t>
      </w:r>
      <w:r w:rsidR="00135F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e a reincidência resultará em nova multa com o dobro do valor. </w:t>
      </w:r>
    </w:p>
    <w:p w:rsidR="00695F0B" w:rsidRDefault="00695F0B" w:rsidP="00C557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57A0" w:rsidRPr="0049132C" w:rsidRDefault="00C557A0" w:rsidP="00C55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32C">
        <w:rPr>
          <w:rFonts w:asciiTheme="minorHAnsi" w:hAnsiTheme="minorHAnsi" w:cstheme="minorHAnsi"/>
          <w:b/>
          <w:sz w:val="22"/>
          <w:szCs w:val="22"/>
        </w:rPr>
        <w:t>DO CONTRATANTE:</w:t>
      </w:r>
    </w:p>
    <w:p w:rsidR="00C557A0" w:rsidRPr="0049132C" w:rsidRDefault="00C557A0" w:rsidP="00C557A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132C">
        <w:rPr>
          <w:rFonts w:asciiTheme="minorHAnsi" w:hAnsiTheme="minorHAnsi" w:cstheme="minorHAnsi"/>
          <w:sz w:val="22"/>
          <w:szCs w:val="22"/>
        </w:rPr>
        <w:t>No caso de atraso imotivado d</w:t>
      </w:r>
      <w:r>
        <w:rPr>
          <w:rFonts w:asciiTheme="minorHAnsi" w:hAnsiTheme="minorHAnsi" w:cstheme="minorHAnsi"/>
          <w:sz w:val="22"/>
          <w:szCs w:val="22"/>
        </w:rPr>
        <w:t xml:space="preserve">o pagamento do valor ajustado, </w:t>
      </w:r>
      <w:r w:rsidRPr="0049132C">
        <w:rPr>
          <w:rFonts w:asciiTheme="minorHAnsi" w:hAnsiTheme="minorHAnsi" w:cstheme="minorHAnsi"/>
          <w:sz w:val="22"/>
          <w:szCs w:val="22"/>
        </w:rPr>
        <w:t xml:space="preserve">o </w:t>
      </w:r>
      <w:r w:rsidRPr="0049132C">
        <w:rPr>
          <w:rFonts w:asciiTheme="minorHAnsi" w:hAnsiTheme="minorHAnsi" w:cstheme="minorHAnsi"/>
          <w:b/>
          <w:sz w:val="22"/>
          <w:szCs w:val="22"/>
        </w:rPr>
        <w:t>CONTRATANTE</w:t>
      </w:r>
      <w:r w:rsidRPr="0049132C">
        <w:rPr>
          <w:rFonts w:asciiTheme="minorHAnsi" w:hAnsiTheme="minorHAnsi" w:cstheme="minorHAnsi"/>
          <w:sz w:val="22"/>
          <w:szCs w:val="22"/>
        </w:rPr>
        <w:t xml:space="preserve"> sofrerá multa de 10% (dez por cento) sobre o total atualizado da inadimplência.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QUINTA: </w:t>
      </w:r>
    </w:p>
    <w:p w:rsidR="00041171" w:rsidRPr="000D1D0E" w:rsidRDefault="00C557A0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57A0">
        <w:rPr>
          <w:rFonts w:asciiTheme="minorHAnsi" w:hAnsiTheme="minorHAnsi" w:cstheme="minorHAnsi"/>
          <w:b/>
          <w:color w:val="auto"/>
          <w:sz w:val="22"/>
          <w:szCs w:val="22"/>
        </w:rPr>
        <w:t>5.1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Este Contrato Administrativo reger-se-á pelas normas constantes na Lei 8.666/93 e alterações pela Lei 8.883/97. 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SEXTA: </w:t>
      </w:r>
    </w:p>
    <w:p w:rsidR="00041171" w:rsidRPr="000D1D0E" w:rsidRDefault="00C557A0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6.1 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O presente contrato encontra-se vinculado ao Processo de Licitação </w:t>
      </w:r>
      <w:r w:rsidR="009F578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modalidade </w:t>
      </w:r>
      <w:r w:rsidR="009F5781" w:rsidRPr="000D1D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Concorrência </w:t>
      </w:r>
      <w:r w:rsidR="00041171" w:rsidRPr="000D1D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nº </w:t>
      </w:r>
      <w:r w:rsidR="009F5781" w:rsidRPr="000D1D0E">
        <w:rPr>
          <w:rFonts w:asciiTheme="minorHAnsi" w:hAnsiTheme="minorHAnsi" w:cstheme="minorHAnsi"/>
          <w:b/>
          <w:color w:val="auto"/>
          <w:sz w:val="22"/>
          <w:szCs w:val="22"/>
        </w:rPr>
        <w:t>004/2014</w:t>
      </w:r>
      <w:r w:rsidR="00041171" w:rsidRPr="000D1D0E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</w:t>
      </w:r>
      <w:r w:rsidR="00C557A0">
        <w:rPr>
          <w:rFonts w:asciiTheme="minorHAnsi" w:hAnsiTheme="minorHAnsi" w:cstheme="minorHAnsi"/>
          <w:b/>
          <w:bCs/>
          <w:color w:val="auto"/>
          <w:sz w:val="22"/>
          <w:szCs w:val="22"/>
        </w:rPr>
        <w:t>SÉTIMA:</w:t>
      </w:r>
    </w:p>
    <w:p w:rsidR="00C557A0" w:rsidRPr="0049132C" w:rsidRDefault="00C557A0" w:rsidP="00C55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57A0">
        <w:rPr>
          <w:rFonts w:asciiTheme="minorHAnsi" w:hAnsiTheme="minorHAnsi" w:cstheme="minorHAnsi"/>
          <w:b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20A7">
        <w:rPr>
          <w:rFonts w:asciiTheme="minorHAnsi" w:hAnsiTheme="minorHAnsi" w:cstheme="minorHAnsi"/>
          <w:sz w:val="22"/>
          <w:szCs w:val="22"/>
        </w:rPr>
        <w:t xml:space="preserve">O prazo de início da </w:t>
      </w:r>
      <w:r w:rsidR="0096115E" w:rsidRPr="007420A7">
        <w:rPr>
          <w:rFonts w:asciiTheme="minorHAnsi" w:hAnsiTheme="minorHAnsi" w:cstheme="minorHAnsi"/>
          <w:sz w:val="22"/>
          <w:szCs w:val="22"/>
        </w:rPr>
        <w:t>prestação do serviço</w:t>
      </w:r>
      <w:r w:rsidRPr="007420A7">
        <w:rPr>
          <w:rFonts w:asciiTheme="minorHAnsi" w:hAnsiTheme="minorHAnsi" w:cstheme="minorHAnsi"/>
          <w:sz w:val="22"/>
          <w:szCs w:val="22"/>
        </w:rPr>
        <w:t>, será a partir da assinatura do Contrato, não poderá exceder 03 (três) dias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20A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420A7">
        <w:rPr>
          <w:rFonts w:asciiTheme="minorHAnsi" w:hAnsiTheme="minorHAnsi" w:cstheme="minorHAnsi"/>
          <w:sz w:val="22"/>
          <w:szCs w:val="22"/>
        </w:rPr>
        <w:t>sob pena</w:t>
      </w:r>
      <w:proofErr w:type="gramEnd"/>
      <w:r w:rsidRPr="007420A7">
        <w:rPr>
          <w:rFonts w:asciiTheme="minorHAnsi" w:hAnsiTheme="minorHAnsi" w:cstheme="minorHAnsi"/>
          <w:sz w:val="22"/>
          <w:szCs w:val="22"/>
        </w:rPr>
        <w:t xml:space="preserve"> de desclassificação e aplicação de penalidades.</w:t>
      </w:r>
    </w:p>
    <w:p w:rsidR="00C557A0" w:rsidRDefault="00C557A0" w:rsidP="00C557A0">
      <w:pPr>
        <w:tabs>
          <w:tab w:val="left" w:pos="1418"/>
        </w:tabs>
        <w:ind w:right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7.2 </w:t>
      </w:r>
      <w:r>
        <w:rPr>
          <w:rFonts w:asciiTheme="minorHAnsi" w:hAnsiTheme="minorHAnsi" w:cstheme="minorHAnsi"/>
          <w:sz w:val="22"/>
          <w:szCs w:val="22"/>
        </w:rPr>
        <w:t xml:space="preserve">O contrato terá validade </w:t>
      </w:r>
      <w:r w:rsidRPr="0049132C">
        <w:rPr>
          <w:rFonts w:asciiTheme="minorHAnsi" w:hAnsiTheme="minorHAnsi" w:cstheme="minorHAnsi"/>
          <w:sz w:val="22"/>
          <w:szCs w:val="22"/>
        </w:rPr>
        <w:t>de 12 (doze) meses, prorrogáv</w:t>
      </w:r>
      <w:r>
        <w:rPr>
          <w:rFonts w:asciiTheme="minorHAnsi" w:hAnsiTheme="minorHAnsi" w:cstheme="minorHAnsi"/>
          <w:sz w:val="22"/>
          <w:szCs w:val="22"/>
        </w:rPr>
        <w:t>eis por igual período conforme a</w:t>
      </w:r>
      <w:r w:rsidRPr="0049132C">
        <w:rPr>
          <w:rFonts w:asciiTheme="minorHAnsi" w:hAnsiTheme="minorHAnsi" w:cstheme="minorHAnsi"/>
          <w:sz w:val="22"/>
          <w:szCs w:val="22"/>
        </w:rPr>
        <w:t>rt. 57, inciso II da Lei 8.66/93.</w:t>
      </w:r>
    </w:p>
    <w:p w:rsidR="00C557A0" w:rsidRDefault="00C557A0" w:rsidP="00C557A0">
      <w:pPr>
        <w:tabs>
          <w:tab w:val="left" w:pos="288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7.3 </w:t>
      </w:r>
      <w:r w:rsidRPr="00A11720">
        <w:rPr>
          <w:rFonts w:asciiTheme="minorHAnsi" w:hAnsiTheme="minorHAnsi" w:cstheme="minorHAnsi"/>
          <w:sz w:val="22"/>
          <w:szCs w:val="22"/>
        </w:rPr>
        <w:t xml:space="preserve">No caso da execução contratual ultrapassar o prazo de 12 (doze) meses será concedido reajuste ao preço proposto, deduzido eventual antecipação concedida a título de reequilíbrio econômico-financeiro, tendo como indexador o </w:t>
      </w:r>
      <w:r w:rsidRPr="007420A7">
        <w:rPr>
          <w:rFonts w:asciiTheme="minorHAnsi" w:hAnsiTheme="minorHAnsi" w:cstheme="minorHAnsi"/>
          <w:sz w:val="22"/>
          <w:szCs w:val="22"/>
        </w:rPr>
        <w:t>INPC - índice oficial</w:t>
      </w:r>
      <w:r w:rsidRPr="00A11720">
        <w:rPr>
          <w:rFonts w:asciiTheme="minorHAnsi" w:hAnsiTheme="minorHAnsi" w:cstheme="minorHAnsi"/>
          <w:sz w:val="22"/>
          <w:szCs w:val="22"/>
        </w:rPr>
        <w:t xml:space="preserve"> adotado pelo Município para atualização da base de cálculo dos tributos municipais, fixado ano/ano em Decreto Municipal. </w:t>
      </w:r>
    </w:p>
    <w:p w:rsidR="00695F0B" w:rsidRDefault="00695F0B" w:rsidP="00C557A0">
      <w:pPr>
        <w:tabs>
          <w:tab w:val="left" w:pos="288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5F0B" w:rsidRDefault="00695F0B" w:rsidP="00C557A0">
      <w:pPr>
        <w:tabs>
          <w:tab w:val="left" w:pos="288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F0B">
        <w:rPr>
          <w:rFonts w:asciiTheme="minorHAnsi" w:hAnsiTheme="minorHAnsi" w:cstheme="minorHAnsi"/>
          <w:b/>
          <w:sz w:val="22"/>
          <w:szCs w:val="22"/>
        </w:rPr>
        <w:t>CLAUSULA OITAVA:</w:t>
      </w:r>
    </w:p>
    <w:p w:rsidR="0096115E" w:rsidRPr="000D1D0E" w:rsidRDefault="0096115E" w:rsidP="0096115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15E">
        <w:rPr>
          <w:rFonts w:asciiTheme="minorHAnsi" w:hAnsiTheme="minorHAnsi" w:cstheme="minorHAnsi"/>
          <w:b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1D0E">
        <w:rPr>
          <w:rFonts w:asciiTheme="minorHAnsi" w:hAnsiTheme="minorHAnsi" w:cstheme="minorHAnsi"/>
          <w:sz w:val="22"/>
          <w:szCs w:val="22"/>
        </w:rPr>
        <w:t>A Despesa correrá por conta do seguinte Projeto constante no Orçamento do Corrente Exercício:</w:t>
      </w:r>
    </w:p>
    <w:p w:rsidR="0096115E" w:rsidRPr="000D1D0E" w:rsidRDefault="0096115E" w:rsidP="0096115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6115E" w:rsidRPr="000D1D0E" w:rsidRDefault="0096115E" w:rsidP="0096115E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0D1D0E">
        <w:rPr>
          <w:rFonts w:asciiTheme="minorHAnsi" w:hAnsiTheme="minorHAnsi" w:cstheme="minorHAnsi"/>
          <w:b/>
          <w:sz w:val="22"/>
          <w:szCs w:val="22"/>
        </w:rPr>
        <w:t>2100 – Manutenção</w:t>
      </w:r>
      <w:proofErr w:type="gramEnd"/>
      <w:r w:rsidRPr="000D1D0E">
        <w:rPr>
          <w:rFonts w:asciiTheme="minorHAnsi" w:hAnsiTheme="minorHAnsi" w:cstheme="minorHAnsi"/>
          <w:b/>
          <w:sz w:val="22"/>
          <w:szCs w:val="22"/>
        </w:rPr>
        <w:t xml:space="preserve"> da Limpeza Pública</w:t>
      </w:r>
    </w:p>
    <w:p w:rsidR="0096115E" w:rsidRPr="000D1D0E" w:rsidRDefault="0096115E" w:rsidP="0096115E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>- 3390.39.00.00.00.00 – Outros Serviços de Terceiros / Pessoa Jurídica</w:t>
      </w:r>
    </w:p>
    <w:p w:rsidR="009F5781" w:rsidRPr="000D1D0E" w:rsidRDefault="009F578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NONA: </w:t>
      </w:r>
    </w:p>
    <w:p w:rsidR="00695F0B" w:rsidRDefault="00C557A0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57A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9.1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5F0B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A Fiscalização do contrato estará a cargo da Secretaria Municipal de Obras e Serviços Urbanos e da Secretaria Municipal de Agricultura e Meio Ambiente que poderá embargar todo ou parte dos serviços, se estes estiverem em desacordo com as condições técnicas e procedimentos exigidos. </w:t>
      </w:r>
    </w:p>
    <w:p w:rsidR="00C557A0" w:rsidRPr="00C557A0" w:rsidRDefault="00C557A0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C557A0">
        <w:rPr>
          <w:rFonts w:asciiTheme="minorHAnsi" w:hAnsiTheme="minorHAnsi" w:cstheme="minorHAnsi"/>
          <w:b/>
          <w:sz w:val="22"/>
          <w:szCs w:val="22"/>
        </w:rPr>
        <w:t>9.2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F0B">
        <w:rPr>
          <w:rFonts w:asciiTheme="minorHAnsi" w:hAnsiTheme="minorHAnsi" w:cstheme="minorHAnsi"/>
          <w:sz w:val="22"/>
          <w:szCs w:val="22"/>
        </w:rPr>
        <w:t xml:space="preserve">Constatada </w:t>
      </w:r>
      <w:r>
        <w:rPr>
          <w:rFonts w:asciiTheme="minorHAnsi" w:hAnsiTheme="minorHAnsi" w:cstheme="minorHAnsi"/>
          <w:sz w:val="22"/>
          <w:szCs w:val="22"/>
        </w:rPr>
        <w:t>alguma irregularidade na presta</w:t>
      </w:r>
      <w:r w:rsidR="00552FC3">
        <w:rPr>
          <w:rFonts w:asciiTheme="minorHAnsi" w:hAnsiTheme="minorHAnsi" w:cstheme="minorHAnsi"/>
          <w:sz w:val="22"/>
          <w:szCs w:val="22"/>
        </w:rPr>
        <w:t xml:space="preserve">ção dos serviços, a CONTRATADA </w:t>
      </w:r>
      <w:r>
        <w:rPr>
          <w:rFonts w:asciiTheme="minorHAnsi" w:hAnsiTheme="minorHAnsi" w:cstheme="minorHAnsi"/>
          <w:sz w:val="22"/>
          <w:szCs w:val="22"/>
        </w:rPr>
        <w:t xml:space="preserve">será notificada para </w:t>
      </w:r>
      <w:r w:rsidR="00695F0B">
        <w:rPr>
          <w:rFonts w:asciiTheme="minorHAnsi" w:hAnsiTheme="minorHAnsi" w:cstheme="minorHAnsi"/>
          <w:sz w:val="22"/>
          <w:szCs w:val="22"/>
        </w:rPr>
        <w:t xml:space="preserve">corrigi-la </w:t>
      </w:r>
      <w:r>
        <w:rPr>
          <w:rFonts w:asciiTheme="minorHAnsi" w:hAnsiTheme="minorHAnsi" w:cstheme="minorHAnsi"/>
          <w:sz w:val="22"/>
          <w:szCs w:val="22"/>
        </w:rPr>
        <w:t xml:space="preserve">no prazo de 05 (cinco) dias úteis, </w:t>
      </w:r>
      <w:proofErr w:type="gramStart"/>
      <w:r>
        <w:rPr>
          <w:rFonts w:asciiTheme="minorHAnsi" w:hAnsiTheme="minorHAnsi" w:cstheme="minorHAnsi"/>
          <w:sz w:val="22"/>
          <w:szCs w:val="22"/>
        </w:rPr>
        <w:t>sob pena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695F0B">
        <w:rPr>
          <w:rFonts w:asciiTheme="minorHAnsi" w:hAnsiTheme="minorHAnsi" w:cstheme="minorHAnsi"/>
          <w:sz w:val="22"/>
          <w:szCs w:val="22"/>
        </w:rPr>
        <w:t>incorrer n</w:t>
      </w:r>
      <w:r>
        <w:rPr>
          <w:rFonts w:asciiTheme="minorHAnsi" w:hAnsiTheme="minorHAnsi" w:cstheme="minorHAnsi"/>
          <w:sz w:val="22"/>
          <w:szCs w:val="22"/>
        </w:rPr>
        <w:t xml:space="preserve">as penalidades descritas na Clausula Quarta. </w:t>
      </w:r>
    </w:p>
    <w:p w:rsidR="00041171" w:rsidRPr="000D1D0E" w:rsidRDefault="00695F0B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5F0B">
        <w:rPr>
          <w:rFonts w:asciiTheme="minorHAnsi" w:hAnsiTheme="minorHAnsi" w:cstheme="minorHAnsi"/>
          <w:b/>
          <w:color w:val="auto"/>
          <w:sz w:val="22"/>
          <w:szCs w:val="22"/>
        </w:rPr>
        <w:t>9.3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41171" w:rsidRPr="000D1D0E">
        <w:rPr>
          <w:rFonts w:asciiTheme="minorHAnsi" w:hAnsiTheme="minorHAnsi" w:cstheme="minorHAnsi"/>
          <w:color w:val="auto"/>
          <w:sz w:val="22"/>
          <w:szCs w:val="22"/>
        </w:rPr>
        <w:t xml:space="preserve"> fiscalização exercerá rigoroso controle em relação às quantidades e particularmente, à qualidade dos serviços executados, a fim de possibilitar a aplicação das penalidades previstas, quando desatendidas as disposições a elas relativas. </w:t>
      </w:r>
    </w:p>
    <w:p w:rsidR="000A29AE" w:rsidRPr="000D1D0E" w:rsidRDefault="000A29AE" w:rsidP="000D1D0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41171" w:rsidRPr="000D1D0E" w:rsidRDefault="00041171" w:rsidP="000D1D0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CLAÚSULA DÉCIMA: </w:t>
      </w:r>
    </w:p>
    <w:p w:rsidR="000A29AE" w:rsidRPr="000D1D0E" w:rsidRDefault="0096115E" w:rsidP="009611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10.1 </w:t>
      </w:r>
      <w:r>
        <w:rPr>
          <w:rFonts w:asciiTheme="minorHAnsi" w:hAnsiTheme="minorHAnsi" w:cstheme="minorHAnsi"/>
          <w:sz w:val="22"/>
          <w:szCs w:val="22"/>
        </w:rPr>
        <w:t>Fi</w:t>
      </w:r>
      <w:r w:rsidR="000A29AE" w:rsidRPr="000D1D0E">
        <w:rPr>
          <w:rFonts w:asciiTheme="minorHAnsi" w:hAnsiTheme="minorHAnsi" w:cstheme="minorHAnsi"/>
          <w:sz w:val="22"/>
          <w:szCs w:val="22"/>
        </w:rPr>
        <w:t xml:space="preserve">ca eleito o Foro da Comarca local para </w:t>
      </w:r>
      <w:proofErr w:type="gramStart"/>
      <w:r w:rsidR="000A29AE" w:rsidRPr="000D1D0E">
        <w:rPr>
          <w:rFonts w:asciiTheme="minorHAnsi" w:hAnsiTheme="minorHAnsi" w:cstheme="minorHAnsi"/>
          <w:sz w:val="22"/>
          <w:szCs w:val="22"/>
        </w:rPr>
        <w:t>dirimir dúvidas</w:t>
      </w:r>
      <w:proofErr w:type="gramEnd"/>
      <w:r w:rsidR="000A29AE" w:rsidRPr="000D1D0E">
        <w:rPr>
          <w:rFonts w:asciiTheme="minorHAnsi" w:hAnsiTheme="minorHAnsi" w:cstheme="minorHAnsi"/>
          <w:sz w:val="22"/>
          <w:szCs w:val="22"/>
        </w:rPr>
        <w:t xml:space="preserve"> ou questões oriundas do presente contrato.</w:t>
      </w:r>
    </w:p>
    <w:p w:rsidR="000A29AE" w:rsidRPr="000D1D0E" w:rsidRDefault="000A29AE" w:rsidP="000D1D0E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0D1D0E">
        <w:rPr>
          <w:rFonts w:asciiTheme="minorHAnsi" w:hAnsiTheme="minorHAnsi" w:cstheme="minorHAnsi"/>
          <w:sz w:val="22"/>
          <w:szCs w:val="22"/>
        </w:rPr>
        <w:t>E, por estarem às partes justas e contratadas, assinam o presente Contrato na presença das testemunhas abaixo assinadas.</w:t>
      </w:r>
    </w:p>
    <w:p w:rsidR="000A29AE" w:rsidRPr="000D1D0E" w:rsidRDefault="000A29AE" w:rsidP="000D1D0E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0A29AE" w:rsidRPr="000D1D0E" w:rsidRDefault="000A29AE" w:rsidP="000D1D0E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0D1D0E">
        <w:rPr>
          <w:rFonts w:asciiTheme="minorHAnsi" w:hAnsiTheme="minorHAnsi" w:cstheme="minorHAnsi"/>
          <w:sz w:val="22"/>
          <w:szCs w:val="22"/>
        </w:rPr>
        <w:t xml:space="preserve">Espumoso - </w:t>
      </w:r>
      <w:proofErr w:type="gramStart"/>
      <w:r w:rsidRPr="000D1D0E">
        <w:rPr>
          <w:rFonts w:asciiTheme="minorHAnsi" w:hAnsiTheme="minorHAnsi" w:cstheme="minorHAnsi"/>
          <w:sz w:val="22"/>
          <w:szCs w:val="22"/>
        </w:rPr>
        <w:t>RS,</w:t>
      </w:r>
      <w:proofErr w:type="gramEnd"/>
      <w:r w:rsidRPr="000D1D0E">
        <w:rPr>
          <w:rFonts w:asciiTheme="minorHAnsi" w:hAnsiTheme="minorHAnsi" w:cstheme="minorHAnsi"/>
          <w:sz w:val="22"/>
          <w:szCs w:val="22"/>
        </w:rPr>
        <w:t>(__) de (___) de 2014.</w:t>
      </w:r>
    </w:p>
    <w:p w:rsidR="000A29AE" w:rsidRPr="000D1D0E" w:rsidRDefault="000A29AE" w:rsidP="000D1D0E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0A29AE" w:rsidRPr="000D1D0E" w:rsidRDefault="000A29AE" w:rsidP="000D1D0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1D0E">
        <w:rPr>
          <w:rFonts w:asciiTheme="minorHAnsi" w:hAnsiTheme="minorHAnsi" w:cstheme="minorHAnsi"/>
          <w:b/>
          <w:bCs/>
          <w:sz w:val="22"/>
          <w:szCs w:val="22"/>
        </w:rPr>
        <w:t>(_____________</w:t>
      </w:r>
      <w:proofErr w:type="gramStart"/>
      <w:r w:rsidRPr="000D1D0E">
        <w:rPr>
          <w:rFonts w:asciiTheme="minorHAnsi" w:hAnsiTheme="minorHAnsi" w:cstheme="minorHAnsi"/>
          <w:b/>
          <w:bCs/>
          <w:sz w:val="22"/>
          <w:szCs w:val="22"/>
        </w:rPr>
        <w:t>)</w:t>
      </w:r>
      <w:proofErr w:type="gramEnd"/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sz w:val="22"/>
          <w:szCs w:val="22"/>
        </w:rPr>
        <w:t>(______________)</w:t>
      </w:r>
    </w:p>
    <w:p w:rsidR="000A29AE" w:rsidRPr="000D1D0E" w:rsidRDefault="000A29AE" w:rsidP="000D1D0E">
      <w:pPr>
        <w:pStyle w:val="Ttulo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D0E">
        <w:rPr>
          <w:rFonts w:asciiTheme="minorHAnsi" w:hAnsiTheme="minorHAnsi" w:cstheme="minorHAnsi"/>
          <w:b/>
          <w:sz w:val="22"/>
          <w:szCs w:val="22"/>
        </w:rPr>
        <w:t xml:space="preserve"> CONTRATANTE                       </w:t>
      </w:r>
      <w:r w:rsidRPr="000D1D0E">
        <w:rPr>
          <w:rFonts w:asciiTheme="minorHAnsi" w:hAnsiTheme="minorHAnsi" w:cstheme="minorHAnsi"/>
          <w:b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sz w:val="22"/>
          <w:szCs w:val="22"/>
        </w:rPr>
        <w:tab/>
      </w:r>
      <w:r w:rsidRPr="000D1D0E">
        <w:rPr>
          <w:rFonts w:asciiTheme="minorHAnsi" w:hAnsiTheme="minorHAnsi" w:cstheme="minorHAnsi"/>
          <w:b/>
          <w:sz w:val="22"/>
          <w:szCs w:val="22"/>
        </w:rPr>
        <w:tab/>
        <w:t xml:space="preserve">                CONTRATADA</w:t>
      </w:r>
    </w:p>
    <w:p w:rsidR="000A29AE" w:rsidRPr="000D1D0E" w:rsidRDefault="000A29AE" w:rsidP="000D1D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D0E">
        <w:rPr>
          <w:rFonts w:asciiTheme="minorHAnsi" w:hAnsiTheme="minorHAnsi" w:cstheme="minorHAnsi"/>
          <w:sz w:val="22"/>
          <w:szCs w:val="22"/>
        </w:rPr>
        <w:t>Testemunhas:</w:t>
      </w:r>
    </w:p>
    <w:sectPr w:rsidR="000A29AE" w:rsidRPr="000D1D0E" w:rsidSect="00F722E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A33"/>
    <w:multiLevelType w:val="hybridMultilevel"/>
    <w:tmpl w:val="0C487D2C"/>
    <w:lvl w:ilvl="0" w:tplc="9F00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1A5"/>
    <w:multiLevelType w:val="hybridMultilevel"/>
    <w:tmpl w:val="14F0A79E"/>
    <w:lvl w:ilvl="0" w:tplc="F15268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8567E96">
      <w:start w:val="1"/>
      <w:numFmt w:val="upperLetter"/>
      <w:lvlText w:val="%2)"/>
      <w:lvlJc w:val="left"/>
      <w:pPr>
        <w:ind w:left="1785" w:hanging="70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A5D"/>
    <w:multiLevelType w:val="hybridMultilevel"/>
    <w:tmpl w:val="0A9EC2BE"/>
    <w:lvl w:ilvl="0" w:tplc="7E04E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75F"/>
    <w:multiLevelType w:val="multilevel"/>
    <w:tmpl w:val="065E9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9F7927"/>
    <w:multiLevelType w:val="hybridMultilevel"/>
    <w:tmpl w:val="E2A686C2"/>
    <w:lvl w:ilvl="0" w:tplc="417ED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0368"/>
    <w:multiLevelType w:val="hybridMultilevel"/>
    <w:tmpl w:val="0ECC23AC"/>
    <w:lvl w:ilvl="0" w:tplc="DDE2C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5C5A"/>
    <w:multiLevelType w:val="multilevel"/>
    <w:tmpl w:val="49941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F3F6070"/>
    <w:multiLevelType w:val="hybridMultilevel"/>
    <w:tmpl w:val="5370460A"/>
    <w:lvl w:ilvl="0" w:tplc="9D18363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71"/>
    <w:rsid w:val="00041171"/>
    <w:rsid w:val="000A29AE"/>
    <w:rsid w:val="000D1D0E"/>
    <w:rsid w:val="00135F80"/>
    <w:rsid w:val="004A3AE3"/>
    <w:rsid w:val="00552FC3"/>
    <w:rsid w:val="00695F0B"/>
    <w:rsid w:val="007421E1"/>
    <w:rsid w:val="0090724A"/>
    <w:rsid w:val="0096115E"/>
    <w:rsid w:val="009D194B"/>
    <w:rsid w:val="009F5781"/>
    <w:rsid w:val="00C557A0"/>
    <w:rsid w:val="00D70BB2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7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A29AE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1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0A29A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21E1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21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D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7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A29AE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1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0A29A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21E1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21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D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Espumoso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Espumoso</dc:creator>
  <cp:keywords/>
  <dc:description/>
  <cp:lastModifiedBy>PME</cp:lastModifiedBy>
  <cp:revision>5</cp:revision>
  <dcterms:created xsi:type="dcterms:W3CDTF">2014-06-23T13:44:00Z</dcterms:created>
  <dcterms:modified xsi:type="dcterms:W3CDTF">2014-06-23T13:53:00Z</dcterms:modified>
</cp:coreProperties>
</file>